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0F5" w:rsidRPr="00CF3FBC" w:rsidP="00450AC8">
      <w:pPr>
        <w:widowControl w:val="0"/>
        <w:jc w:val="right"/>
        <w:rPr>
          <w:sz w:val="26"/>
          <w:szCs w:val="26"/>
        </w:rPr>
      </w:pPr>
      <w:r w:rsidRPr="00CF3FBC">
        <w:rPr>
          <w:sz w:val="26"/>
          <w:szCs w:val="26"/>
        </w:rPr>
        <w:t>Дело № 5-</w:t>
      </w:r>
      <w:r w:rsidR="001879DF">
        <w:rPr>
          <w:sz w:val="26"/>
          <w:szCs w:val="26"/>
        </w:rPr>
        <w:t>991</w:t>
      </w:r>
      <w:r w:rsidRPr="00CF3FBC" w:rsidR="00DA5782">
        <w:rPr>
          <w:sz w:val="26"/>
          <w:szCs w:val="26"/>
        </w:rPr>
        <w:t>-</w:t>
      </w:r>
      <w:r w:rsidR="00766F34">
        <w:rPr>
          <w:sz w:val="26"/>
          <w:szCs w:val="26"/>
        </w:rPr>
        <w:t>0501</w:t>
      </w:r>
      <w:r w:rsidRPr="00CF3FBC">
        <w:rPr>
          <w:sz w:val="26"/>
          <w:szCs w:val="26"/>
        </w:rPr>
        <w:t>/</w:t>
      </w:r>
      <w:r w:rsidRPr="00CF3FBC" w:rsidR="00450AC8">
        <w:rPr>
          <w:sz w:val="26"/>
          <w:szCs w:val="26"/>
        </w:rPr>
        <w:t>202</w:t>
      </w:r>
      <w:r w:rsidR="001879DF">
        <w:rPr>
          <w:sz w:val="26"/>
          <w:szCs w:val="26"/>
        </w:rPr>
        <w:t>5</w:t>
      </w:r>
      <w:r w:rsidRPr="00CF3FBC">
        <w:rPr>
          <w:sz w:val="26"/>
          <w:szCs w:val="26"/>
        </w:rPr>
        <w:t xml:space="preserve"> </w:t>
      </w:r>
    </w:p>
    <w:p w:rsidR="005600F5" w:rsidRPr="00CF3FBC" w:rsidP="00634E21">
      <w:pPr>
        <w:widowControl w:val="0"/>
        <w:jc w:val="center"/>
        <w:rPr>
          <w:b/>
          <w:sz w:val="26"/>
          <w:szCs w:val="26"/>
        </w:rPr>
      </w:pPr>
      <w:r w:rsidRPr="00CF3FBC">
        <w:rPr>
          <w:b/>
          <w:sz w:val="26"/>
          <w:szCs w:val="26"/>
        </w:rPr>
        <w:t>ПОСТАНОВЛЕНИЕ</w:t>
      </w:r>
    </w:p>
    <w:p w:rsidR="005600F5" w:rsidRPr="00CF3FBC" w:rsidP="00634E21">
      <w:pPr>
        <w:widowControl w:val="0"/>
        <w:jc w:val="center"/>
        <w:rPr>
          <w:sz w:val="26"/>
          <w:szCs w:val="26"/>
        </w:rPr>
      </w:pPr>
      <w:r w:rsidRPr="00CF3FBC">
        <w:rPr>
          <w:sz w:val="26"/>
          <w:szCs w:val="26"/>
        </w:rPr>
        <w:t>по делу об административном правонарушении</w:t>
      </w:r>
    </w:p>
    <w:p w:rsidR="005600F5" w:rsidRPr="00CF3FBC" w:rsidP="00634E21">
      <w:pPr>
        <w:widowControl w:val="0"/>
        <w:jc w:val="center"/>
        <w:rPr>
          <w:sz w:val="26"/>
          <w:szCs w:val="26"/>
        </w:rPr>
      </w:pPr>
    </w:p>
    <w:p w:rsidR="004B4B7D" w:rsidRPr="00CF3FBC" w:rsidP="00634E21">
      <w:pPr>
        <w:widowControl w:val="0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</w:t>
      </w:r>
      <w:r w:rsidR="001879DF">
        <w:rPr>
          <w:sz w:val="26"/>
          <w:szCs w:val="26"/>
        </w:rPr>
        <w:t>11 марта</w:t>
      </w:r>
      <w:r w:rsidRPr="002E7186" w:rsidR="00CC6D14">
        <w:rPr>
          <w:sz w:val="26"/>
          <w:szCs w:val="26"/>
        </w:rPr>
        <w:t xml:space="preserve"> </w:t>
      </w:r>
      <w:r w:rsidRPr="002E7186" w:rsidR="005600F5">
        <w:rPr>
          <w:sz w:val="26"/>
          <w:szCs w:val="26"/>
        </w:rPr>
        <w:t xml:space="preserve"> 20</w:t>
      </w:r>
      <w:r w:rsidRPr="002E7186" w:rsidR="00450AC8">
        <w:rPr>
          <w:sz w:val="26"/>
          <w:szCs w:val="26"/>
        </w:rPr>
        <w:t>2</w:t>
      </w:r>
      <w:r w:rsidR="001879DF">
        <w:rPr>
          <w:sz w:val="26"/>
          <w:szCs w:val="26"/>
        </w:rPr>
        <w:t>5</w:t>
      </w:r>
      <w:r w:rsidRPr="002E7186" w:rsidR="005600F5">
        <w:rPr>
          <w:sz w:val="26"/>
          <w:szCs w:val="26"/>
        </w:rPr>
        <w:t xml:space="preserve"> года                              </w:t>
      </w:r>
      <w:r w:rsidRPr="002E7186">
        <w:rPr>
          <w:sz w:val="26"/>
          <w:szCs w:val="26"/>
        </w:rPr>
        <w:t xml:space="preserve">              </w:t>
      </w:r>
      <w:r w:rsidRPr="002E7186" w:rsidR="005600F5">
        <w:rPr>
          <w:sz w:val="26"/>
          <w:szCs w:val="26"/>
        </w:rPr>
        <w:t xml:space="preserve">                                 </w:t>
      </w:r>
      <w:r w:rsidRPr="00CF3FBC" w:rsidR="005600F5">
        <w:rPr>
          <w:sz w:val="26"/>
          <w:szCs w:val="26"/>
        </w:rPr>
        <w:t>город Нефтеюганск</w:t>
      </w:r>
    </w:p>
    <w:p w:rsidR="005600F5" w:rsidRPr="00CF3FBC" w:rsidP="00634E21">
      <w:pPr>
        <w:widowControl w:val="0"/>
        <w:jc w:val="both"/>
        <w:rPr>
          <w:sz w:val="26"/>
          <w:szCs w:val="26"/>
        </w:rPr>
      </w:pPr>
      <w:r w:rsidRPr="00CF3FBC">
        <w:rPr>
          <w:sz w:val="26"/>
          <w:szCs w:val="26"/>
        </w:rPr>
        <w:tab/>
      </w:r>
    </w:p>
    <w:p w:rsidR="005600F5" w:rsidRPr="00CF3FBC" w:rsidP="00634E21">
      <w:pPr>
        <w:widowControl w:val="0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         Мировой судья судебного участка № </w:t>
      </w:r>
      <w:r w:rsidRPr="00CF3FBC" w:rsidR="0011793A">
        <w:rPr>
          <w:sz w:val="26"/>
          <w:szCs w:val="26"/>
        </w:rPr>
        <w:t>1</w:t>
      </w:r>
      <w:r w:rsidRPr="00CF3FBC">
        <w:rPr>
          <w:sz w:val="26"/>
          <w:szCs w:val="26"/>
        </w:rPr>
        <w:t xml:space="preserve"> Нефтеюганского судебного района Ханты – Мансийского автономного округа – Югры </w:t>
      </w:r>
      <w:r w:rsidRPr="00CF3FBC" w:rsidR="0011793A">
        <w:rPr>
          <w:sz w:val="26"/>
          <w:szCs w:val="26"/>
        </w:rPr>
        <w:t>Бушкова Е.З.</w:t>
      </w:r>
      <w:r w:rsidRPr="00CF3FBC">
        <w:rPr>
          <w:sz w:val="26"/>
          <w:szCs w:val="26"/>
        </w:rPr>
        <w:t>,</w:t>
      </w:r>
      <w:r w:rsidRPr="00CF3FBC" w:rsidR="00194029">
        <w:rPr>
          <w:sz w:val="26"/>
          <w:szCs w:val="26"/>
        </w:rPr>
        <w:t xml:space="preserve"> </w:t>
      </w:r>
      <w:r w:rsidRPr="00CF3FBC" w:rsidR="00DA5782">
        <w:rPr>
          <w:sz w:val="26"/>
          <w:szCs w:val="26"/>
        </w:rPr>
        <w:t xml:space="preserve">и.о. мирового судьи судебного участка № </w:t>
      </w:r>
      <w:r w:rsidR="00766F34">
        <w:rPr>
          <w:sz w:val="26"/>
          <w:szCs w:val="26"/>
        </w:rPr>
        <w:t>6</w:t>
      </w:r>
      <w:r w:rsidRPr="00CF3FBC" w:rsidR="00DA5782">
        <w:rPr>
          <w:sz w:val="26"/>
          <w:szCs w:val="26"/>
        </w:rPr>
        <w:t xml:space="preserve"> Нефтеюганского судебного района ХМАО-Югры, </w:t>
      </w:r>
      <w:r w:rsidRPr="00CF3FBC">
        <w:rPr>
          <w:sz w:val="26"/>
          <w:szCs w:val="26"/>
        </w:rPr>
        <w:t>рассмотрев в открытом судебном заседании  дело об административном правонаруше</w:t>
      </w:r>
      <w:r w:rsidRPr="00CF3FBC">
        <w:rPr>
          <w:sz w:val="26"/>
          <w:szCs w:val="26"/>
        </w:rPr>
        <w:t>нии в отношении:</w:t>
      </w:r>
    </w:p>
    <w:p w:rsidR="005600F5" w:rsidRPr="00CF3FBC" w:rsidP="00223376">
      <w:pPr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       </w:t>
      </w:r>
      <w:r w:rsidRPr="00CF3FBC" w:rsidR="00DA5782">
        <w:rPr>
          <w:sz w:val="26"/>
          <w:szCs w:val="26"/>
        </w:rPr>
        <w:t xml:space="preserve">Должностного лица </w:t>
      </w:r>
      <w:r w:rsidR="00766F34">
        <w:rPr>
          <w:sz w:val="26"/>
          <w:szCs w:val="26"/>
        </w:rPr>
        <w:t>–</w:t>
      </w:r>
      <w:r w:rsidRPr="00CF3FBC" w:rsidR="00DA5782">
        <w:rPr>
          <w:sz w:val="26"/>
          <w:szCs w:val="26"/>
        </w:rPr>
        <w:t xml:space="preserve"> </w:t>
      </w:r>
      <w:r w:rsidR="001879DF">
        <w:rPr>
          <w:sz w:val="26"/>
          <w:szCs w:val="26"/>
        </w:rPr>
        <w:t>председателя собственников недвижимости «</w:t>
      </w:r>
      <w:r>
        <w:rPr>
          <w:sz w:val="26"/>
          <w:szCs w:val="26"/>
        </w:rPr>
        <w:t>***</w:t>
      </w:r>
      <w:r w:rsidR="001879DF">
        <w:rPr>
          <w:sz w:val="26"/>
          <w:szCs w:val="26"/>
        </w:rPr>
        <w:t>» З</w:t>
      </w:r>
      <w:r>
        <w:rPr>
          <w:sz w:val="26"/>
          <w:szCs w:val="26"/>
        </w:rPr>
        <w:t>.</w:t>
      </w:r>
      <w:r w:rsidR="001879DF">
        <w:rPr>
          <w:sz w:val="26"/>
          <w:szCs w:val="26"/>
        </w:rPr>
        <w:t>С</w:t>
      </w:r>
      <w:r>
        <w:rPr>
          <w:sz w:val="26"/>
          <w:szCs w:val="26"/>
        </w:rPr>
        <w:t>.</w:t>
      </w:r>
      <w:r w:rsidR="001879DF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Pr="00CF3FBC" w:rsidR="00456554">
        <w:rPr>
          <w:sz w:val="26"/>
          <w:szCs w:val="26"/>
        </w:rPr>
        <w:t>,</w:t>
      </w:r>
      <w:r w:rsidRPr="00CF3FBC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CF3FBC">
        <w:rPr>
          <w:sz w:val="26"/>
          <w:szCs w:val="26"/>
        </w:rPr>
        <w:t xml:space="preserve"> года рождения, урожен</w:t>
      </w:r>
      <w:r w:rsidR="00766F34">
        <w:rPr>
          <w:sz w:val="26"/>
          <w:szCs w:val="26"/>
        </w:rPr>
        <w:t xml:space="preserve">ки </w:t>
      </w:r>
      <w:r>
        <w:rPr>
          <w:sz w:val="26"/>
          <w:szCs w:val="26"/>
        </w:rPr>
        <w:t>***</w:t>
      </w:r>
      <w:r w:rsidRPr="00CF3FBC">
        <w:rPr>
          <w:sz w:val="26"/>
          <w:szCs w:val="26"/>
        </w:rPr>
        <w:t xml:space="preserve">, </w:t>
      </w:r>
      <w:r w:rsidRPr="00CF3FBC" w:rsidR="004B4B7D">
        <w:rPr>
          <w:sz w:val="26"/>
          <w:szCs w:val="26"/>
        </w:rPr>
        <w:t>зарегистрированно</w:t>
      </w:r>
      <w:r w:rsidRPr="00CF3FBC" w:rsidR="00DA5782">
        <w:rPr>
          <w:sz w:val="26"/>
          <w:szCs w:val="26"/>
        </w:rPr>
        <w:t>й</w:t>
      </w:r>
      <w:r w:rsidRPr="00CF3FBC" w:rsidR="004B4B7D">
        <w:rPr>
          <w:sz w:val="26"/>
          <w:szCs w:val="26"/>
        </w:rPr>
        <w:t xml:space="preserve"> </w:t>
      </w:r>
      <w:r w:rsidR="00766F34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="001879DF">
        <w:rPr>
          <w:sz w:val="26"/>
          <w:szCs w:val="26"/>
        </w:rPr>
        <w:t>, И</w:t>
      </w:r>
      <w:r w:rsidR="00766F34">
        <w:rPr>
          <w:sz w:val="26"/>
          <w:szCs w:val="26"/>
        </w:rPr>
        <w:t xml:space="preserve">НН </w:t>
      </w:r>
      <w:r>
        <w:rPr>
          <w:sz w:val="26"/>
          <w:szCs w:val="26"/>
        </w:rPr>
        <w:t>***</w:t>
      </w:r>
      <w:r w:rsidR="00766F34">
        <w:rPr>
          <w:sz w:val="26"/>
          <w:szCs w:val="26"/>
        </w:rPr>
        <w:t>,</w:t>
      </w:r>
    </w:p>
    <w:p w:rsidR="005600F5" w:rsidRPr="00CF3FBC" w:rsidP="00634E21">
      <w:pPr>
        <w:pStyle w:val="BodyText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        в совершении административного правонарушения, предусмотренного ч.</w:t>
      </w:r>
      <w:r w:rsidRPr="00CF3FBC" w:rsidR="004B4B7D">
        <w:rPr>
          <w:sz w:val="26"/>
          <w:szCs w:val="26"/>
        </w:rPr>
        <w:t xml:space="preserve"> </w:t>
      </w:r>
      <w:r w:rsidRPr="00CF3FBC">
        <w:rPr>
          <w:sz w:val="26"/>
          <w:szCs w:val="26"/>
        </w:rPr>
        <w:t>1 ст. 19.4 Кодекса Российской Федерации об административных правонарушениях,</w:t>
      </w:r>
    </w:p>
    <w:p w:rsidR="005600F5" w:rsidRPr="00CF3FBC" w:rsidP="00634E21">
      <w:pPr>
        <w:jc w:val="center"/>
        <w:rPr>
          <w:b/>
          <w:bCs/>
          <w:sz w:val="26"/>
          <w:szCs w:val="26"/>
        </w:rPr>
      </w:pPr>
      <w:r w:rsidRPr="00CF3FBC">
        <w:rPr>
          <w:b/>
          <w:bCs/>
          <w:sz w:val="26"/>
          <w:szCs w:val="26"/>
        </w:rPr>
        <w:t xml:space="preserve">У С Т </w:t>
      </w:r>
      <w:r w:rsidRPr="00CF3FBC">
        <w:rPr>
          <w:b/>
          <w:bCs/>
          <w:sz w:val="26"/>
          <w:szCs w:val="26"/>
        </w:rPr>
        <w:t>А Н О В И Л:</w:t>
      </w:r>
    </w:p>
    <w:p w:rsidR="005600F5" w:rsidRPr="00CF3FBC" w:rsidP="00634E21">
      <w:pPr>
        <w:jc w:val="both"/>
        <w:rPr>
          <w:b/>
          <w:bCs/>
          <w:sz w:val="26"/>
          <w:szCs w:val="26"/>
        </w:rPr>
      </w:pPr>
    </w:p>
    <w:p w:rsidR="005600F5" w:rsidRPr="00766F34" w:rsidP="00223376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</w:t>
      </w:r>
      <w:r w:rsidR="001879DF">
        <w:rPr>
          <w:sz w:val="26"/>
          <w:szCs w:val="26"/>
        </w:rPr>
        <w:t>З</w:t>
      </w:r>
      <w:r>
        <w:rPr>
          <w:sz w:val="26"/>
          <w:szCs w:val="26"/>
        </w:rPr>
        <w:t>.</w:t>
      </w:r>
      <w:r w:rsidR="001879DF">
        <w:rPr>
          <w:sz w:val="26"/>
          <w:szCs w:val="26"/>
        </w:rPr>
        <w:t>С.В.</w:t>
      </w:r>
      <w:r w:rsidRPr="00CF3FBC">
        <w:rPr>
          <w:sz w:val="26"/>
          <w:szCs w:val="26"/>
        </w:rPr>
        <w:t xml:space="preserve">, являясь </w:t>
      </w:r>
      <w:r w:rsidR="00766F34">
        <w:rPr>
          <w:sz w:val="26"/>
          <w:szCs w:val="26"/>
        </w:rPr>
        <w:t xml:space="preserve">должностным лицом -  </w:t>
      </w:r>
      <w:r w:rsidRPr="001879DF" w:rsidR="001879DF">
        <w:rPr>
          <w:sz w:val="26"/>
          <w:szCs w:val="26"/>
        </w:rPr>
        <w:t>председател</w:t>
      </w:r>
      <w:r w:rsidR="001879DF">
        <w:rPr>
          <w:sz w:val="26"/>
          <w:szCs w:val="26"/>
        </w:rPr>
        <w:t>ем</w:t>
      </w:r>
      <w:r w:rsidRPr="001879DF" w:rsidR="001879DF">
        <w:rPr>
          <w:sz w:val="26"/>
          <w:szCs w:val="26"/>
        </w:rPr>
        <w:t xml:space="preserve"> собственников недвижимости «</w:t>
      </w:r>
      <w:r>
        <w:rPr>
          <w:sz w:val="26"/>
          <w:szCs w:val="26"/>
        </w:rPr>
        <w:t>***</w:t>
      </w:r>
      <w:r w:rsidRPr="001879DF" w:rsidR="001879DF">
        <w:rPr>
          <w:sz w:val="26"/>
          <w:szCs w:val="26"/>
        </w:rPr>
        <w:t>»</w:t>
      </w:r>
      <w:r w:rsidR="001879DF">
        <w:rPr>
          <w:sz w:val="26"/>
          <w:szCs w:val="26"/>
        </w:rPr>
        <w:t>,</w:t>
      </w:r>
      <w:r w:rsidRPr="00CF3FBC" w:rsidR="00491EC8">
        <w:rPr>
          <w:sz w:val="26"/>
          <w:szCs w:val="26"/>
        </w:rPr>
        <w:t xml:space="preserve"> </w:t>
      </w:r>
      <w:r w:rsidRPr="00CF3FBC" w:rsidR="00194029">
        <w:rPr>
          <w:sz w:val="26"/>
          <w:szCs w:val="26"/>
        </w:rPr>
        <w:t>зарегистрированно</w:t>
      </w:r>
      <w:r w:rsidR="00766F34">
        <w:rPr>
          <w:sz w:val="26"/>
          <w:szCs w:val="26"/>
        </w:rPr>
        <w:t>го</w:t>
      </w:r>
      <w:r w:rsidRPr="00CF3FBC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="00766F34">
        <w:rPr>
          <w:sz w:val="26"/>
          <w:szCs w:val="26"/>
        </w:rPr>
        <w:t>, н</w:t>
      </w:r>
      <w:r w:rsidRPr="00CF3FBC">
        <w:rPr>
          <w:sz w:val="26"/>
          <w:szCs w:val="26"/>
        </w:rPr>
        <w:t>е выполнил</w:t>
      </w:r>
      <w:r w:rsidRPr="00CF3FBC" w:rsidR="00DA5782">
        <w:rPr>
          <w:sz w:val="26"/>
          <w:szCs w:val="26"/>
        </w:rPr>
        <w:t>а</w:t>
      </w:r>
      <w:r w:rsidRPr="00CF3FBC">
        <w:rPr>
          <w:sz w:val="26"/>
          <w:szCs w:val="26"/>
        </w:rPr>
        <w:t xml:space="preserve"> требование </w:t>
      </w:r>
      <w:r w:rsidRPr="00CF3FBC" w:rsidR="000D09EB">
        <w:rPr>
          <w:sz w:val="26"/>
          <w:szCs w:val="26"/>
        </w:rPr>
        <w:t>Межрайонной</w:t>
      </w:r>
      <w:r w:rsidRPr="00CF3FBC">
        <w:rPr>
          <w:sz w:val="26"/>
          <w:szCs w:val="26"/>
        </w:rPr>
        <w:t xml:space="preserve"> инспекции Федеральной налоговой службы</w:t>
      </w:r>
      <w:r w:rsidRPr="00CF3FBC" w:rsidR="000D09EB">
        <w:rPr>
          <w:sz w:val="26"/>
          <w:szCs w:val="26"/>
        </w:rPr>
        <w:t xml:space="preserve"> России №7 </w:t>
      </w:r>
      <w:r w:rsidRPr="00CF3FBC">
        <w:rPr>
          <w:sz w:val="26"/>
          <w:szCs w:val="26"/>
        </w:rPr>
        <w:t xml:space="preserve">по </w:t>
      </w:r>
      <w:r w:rsidRPr="00CF3FBC" w:rsidR="000D09EB">
        <w:rPr>
          <w:sz w:val="26"/>
          <w:szCs w:val="26"/>
        </w:rPr>
        <w:t>ХМАО-Югре</w:t>
      </w:r>
      <w:r w:rsidRPr="00CF3FBC">
        <w:rPr>
          <w:sz w:val="26"/>
          <w:szCs w:val="26"/>
        </w:rPr>
        <w:t xml:space="preserve"> на основании </w:t>
      </w:r>
      <w:r w:rsidRPr="00CF3FBC" w:rsidR="007D2215">
        <w:rPr>
          <w:sz w:val="26"/>
          <w:szCs w:val="26"/>
        </w:rPr>
        <w:t xml:space="preserve">уведомления от </w:t>
      </w:r>
      <w:r w:rsidR="001879DF">
        <w:rPr>
          <w:sz w:val="26"/>
          <w:szCs w:val="26"/>
        </w:rPr>
        <w:t>20.11</w:t>
      </w:r>
      <w:r w:rsidRPr="00CF3FBC" w:rsidR="00DA5782">
        <w:rPr>
          <w:sz w:val="26"/>
          <w:szCs w:val="26"/>
        </w:rPr>
        <w:t>.202</w:t>
      </w:r>
      <w:r w:rsidR="00766F34">
        <w:rPr>
          <w:sz w:val="26"/>
          <w:szCs w:val="26"/>
        </w:rPr>
        <w:t>4</w:t>
      </w:r>
      <w:r w:rsidRPr="00CF3FBC" w:rsidR="007D2215">
        <w:rPr>
          <w:sz w:val="26"/>
          <w:szCs w:val="26"/>
        </w:rPr>
        <w:t xml:space="preserve"> года</w:t>
      </w:r>
      <w:r w:rsidRPr="00CF3FBC" w:rsidR="00194029">
        <w:rPr>
          <w:sz w:val="26"/>
          <w:szCs w:val="26"/>
        </w:rPr>
        <w:t xml:space="preserve"> № </w:t>
      </w:r>
      <w:r w:rsidR="001879DF">
        <w:rPr>
          <w:sz w:val="26"/>
          <w:szCs w:val="26"/>
        </w:rPr>
        <w:t>4536</w:t>
      </w:r>
      <w:r w:rsidRPr="00CF3FBC">
        <w:rPr>
          <w:sz w:val="26"/>
          <w:szCs w:val="26"/>
        </w:rPr>
        <w:t>, а именно не явил</w:t>
      </w:r>
      <w:r w:rsidRPr="00CF3FBC" w:rsidR="00DA5782">
        <w:rPr>
          <w:sz w:val="26"/>
          <w:szCs w:val="26"/>
        </w:rPr>
        <w:t>ась</w:t>
      </w:r>
      <w:r w:rsidRPr="00CF3FBC">
        <w:rPr>
          <w:sz w:val="26"/>
          <w:szCs w:val="26"/>
        </w:rPr>
        <w:t xml:space="preserve"> в Инспекцию </w:t>
      </w:r>
      <w:r w:rsidR="001879DF">
        <w:rPr>
          <w:sz w:val="26"/>
          <w:szCs w:val="26"/>
        </w:rPr>
        <w:t>17.12</w:t>
      </w:r>
      <w:r w:rsidR="00766F34">
        <w:rPr>
          <w:sz w:val="26"/>
          <w:szCs w:val="26"/>
        </w:rPr>
        <w:t xml:space="preserve">.2024 </w:t>
      </w:r>
      <w:r w:rsidRPr="00CF3FBC" w:rsidR="003A1EBF">
        <w:rPr>
          <w:sz w:val="26"/>
          <w:szCs w:val="26"/>
        </w:rPr>
        <w:t>в 1</w:t>
      </w:r>
      <w:r w:rsidR="00766F34">
        <w:rPr>
          <w:sz w:val="26"/>
          <w:szCs w:val="26"/>
        </w:rPr>
        <w:t>1-00</w:t>
      </w:r>
      <w:r w:rsidRPr="00CF3FBC" w:rsidR="003A1EBF">
        <w:rPr>
          <w:sz w:val="26"/>
          <w:szCs w:val="26"/>
        </w:rPr>
        <w:t xml:space="preserve"> час. </w:t>
      </w:r>
      <w:r w:rsidRPr="00CF3FBC">
        <w:rPr>
          <w:sz w:val="26"/>
          <w:szCs w:val="26"/>
        </w:rPr>
        <w:t>для дачи пояс</w:t>
      </w:r>
      <w:r w:rsidRPr="00CF3FBC" w:rsidR="00B324A0">
        <w:rPr>
          <w:sz w:val="26"/>
          <w:szCs w:val="26"/>
        </w:rPr>
        <w:t xml:space="preserve">нений по </w:t>
      </w:r>
      <w:r w:rsidRPr="00CF3FBC" w:rsidR="00491EC8">
        <w:rPr>
          <w:sz w:val="26"/>
          <w:szCs w:val="26"/>
        </w:rPr>
        <w:t>вопросу</w:t>
      </w:r>
      <w:r w:rsidRPr="00CF3FBC" w:rsidR="0011793A">
        <w:rPr>
          <w:sz w:val="26"/>
          <w:szCs w:val="26"/>
        </w:rPr>
        <w:t xml:space="preserve"> </w:t>
      </w:r>
      <w:r w:rsidR="00766F34">
        <w:rPr>
          <w:sz w:val="26"/>
          <w:szCs w:val="26"/>
        </w:rPr>
        <w:t>неисполнения п.9 ст.58 НК РФ, а именно непредставления уведомления об исчисленных суммах налогов, авансовых платежей по  нало</w:t>
      </w:r>
      <w:r w:rsidR="001879DF">
        <w:rPr>
          <w:sz w:val="26"/>
          <w:szCs w:val="26"/>
        </w:rPr>
        <w:t>га, сборам, страховым взносам (</w:t>
      </w:r>
      <w:r w:rsidR="00766F34">
        <w:rPr>
          <w:sz w:val="26"/>
          <w:szCs w:val="26"/>
        </w:rPr>
        <w:t xml:space="preserve">в части </w:t>
      </w:r>
      <w:r w:rsidR="001879DF">
        <w:rPr>
          <w:sz w:val="26"/>
          <w:szCs w:val="26"/>
        </w:rPr>
        <w:t>страховых взносов в 3 квартале 2024</w:t>
      </w:r>
      <w:r w:rsidR="00766F34">
        <w:rPr>
          <w:sz w:val="26"/>
          <w:szCs w:val="26"/>
        </w:rPr>
        <w:t xml:space="preserve"> года </w:t>
      </w:r>
      <w:r w:rsidR="001879DF">
        <w:rPr>
          <w:sz w:val="26"/>
          <w:szCs w:val="26"/>
        </w:rPr>
        <w:t xml:space="preserve">по КБК </w:t>
      </w:r>
      <w:r>
        <w:rPr>
          <w:sz w:val="26"/>
          <w:szCs w:val="26"/>
        </w:rPr>
        <w:t>***</w:t>
      </w:r>
      <w:r w:rsidR="001879DF">
        <w:rPr>
          <w:sz w:val="26"/>
          <w:szCs w:val="26"/>
        </w:rPr>
        <w:t xml:space="preserve"> по сроку уплаты 28.08.2024, код отчетного периода 33/01, ОКТМО </w:t>
      </w:r>
      <w:r>
        <w:rPr>
          <w:sz w:val="26"/>
          <w:szCs w:val="26"/>
        </w:rPr>
        <w:t>***</w:t>
      </w:r>
      <w:r w:rsidR="001879DF">
        <w:rPr>
          <w:sz w:val="26"/>
          <w:szCs w:val="26"/>
        </w:rPr>
        <w:t>)</w:t>
      </w:r>
      <w:r w:rsidR="00766F34">
        <w:rPr>
          <w:sz w:val="26"/>
          <w:szCs w:val="26"/>
        </w:rPr>
        <w:t xml:space="preserve"> в налоговый орган по месту учета в установленный законодательством срок, согласно форме и порядка заполнения уведомления утвержденного приказом ФНС России от 01.22.2022 « ЕД-7-8/1047</w:t>
      </w:r>
      <w:r w:rsidRPr="00766F34" w:rsidR="00766F34">
        <w:rPr>
          <w:sz w:val="26"/>
          <w:szCs w:val="26"/>
        </w:rPr>
        <w:t>@</w:t>
      </w:r>
      <w:r w:rsidR="00766F34">
        <w:rPr>
          <w:sz w:val="26"/>
          <w:szCs w:val="26"/>
        </w:rPr>
        <w:t>(форма по  КНП 1110355).</w:t>
      </w:r>
    </w:p>
    <w:p w:rsidR="005600F5" w:rsidRPr="00CF3FBC" w:rsidP="00223376">
      <w:pPr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        В судебное заседание </w:t>
      </w:r>
      <w:r w:rsidR="001879DF">
        <w:rPr>
          <w:sz w:val="26"/>
          <w:szCs w:val="26"/>
        </w:rPr>
        <w:t>З</w:t>
      </w:r>
      <w:r>
        <w:rPr>
          <w:sz w:val="26"/>
          <w:szCs w:val="26"/>
        </w:rPr>
        <w:t>.</w:t>
      </w:r>
      <w:r w:rsidR="001879DF">
        <w:rPr>
          <w:sz w:val="26"/>
          <w:szCs w:val="26"/>
        </w:rPr>
        <w:t>С.В.</w:t>
      </w:r>
      <w:r w:rsidRPr="00CF3FBC">
        <w:rPr>
          <w:sz w:val="26"/>
          <w:szCs w:val="26"/>
        </w:rPr>
        <w:t>, извещенн</w:t>
      </w:r>
      <w:r w:rsidRPr="00CF3FBC" w:rsidR="00DA5782">
        <w:rPr>
          <w:sz w:val="26"/>
          <w:szCs w:val="26"/>
        </w:rPr>
        <w:t>ая</w:t>
      </w:r>
      <w:r w:rsidRPr="00CF3FBC">
        <w:rPr>
          <w:sz w:val="26"/>
          <w:szCs w:val="26"/>
        </w:rPr>
        <w:t xml:space="preserve"> судом о времени и месте рассмотрения дела надлежащим образом, в судебное заседание не явил</w:t>
      </w:r>
      <w:r w:rsidRPr="00CF3FBC" w:rsidR="00DA5782">
        <w:rPr>
          <w:sz w:val="26"/>
          <w:szCs w:val="26"/>
        </w:rPr>
        <w:t>ась</w:t>
      </w:r>
      <w:r w:rsidRPr="00CF3FBC">
        <w:rPr>
          <w:sz w:val="26"/>
          <w:szCs w:val="26"/>
        </w:rPr>
        <w:t>, о причинах неявки суду не сообщил</w:t>
      </w:r>
      <w:r w:rsidRPr="00CF3FBC" w:rsidR="00DA5782">
        <w:rPr>
          <w:sz w:val="26"/>
          <w:szCs w:val="26"/>
        </w:rPr>
        <w:t>а</w:t>
      </w:r>
      <w:r w:rsidRPr="00CF3FBC">
        <w:rPr>
          <w:sz w:val="26"/>
          <w:szCs w:val="26"/>
        </w:rPr>
        <w:t>. При таких обстоятельствах, в соответствии с требованиями ч. 2 ст. 25.1 КоАП РФ, а также исходя из полож</w:t>
      </w:r>
      <w:r w:rsidRPr="00CF3FBC">
        <w:rPr>
          <w:sz w:val="26"/>
          <w:szCs w:val="26"/>
        </w:rPr>
        <w:t>ений п.</w:t>
      </w:r>
      <w:r w:rsidRPr="00CF3FBC" w:rsidR="00B324A0">
        <w:rPr>
          <w:sz w:val="26"/>
          <w:szCs w:val="26"/>
        </w:rPr>
        <w:t xml:space="preserve"> </w:t>
      </w:r>
      <w:r w:rsidRPr="00CF3FBC">
        <w:rPr>
          <w:sz w:val="26"/>
          <w:szCs w:val="26"/>
        </w:rPr>
        <w:t>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</w:t>
      </w:r>
      <w:r w:rsidRPr="00CF3FBC">
        <w:rPr>
          <w:sz w:val="26"/>
          <w:szCs w:val="26"/>
        </w:rPr>
        <w:t xml:space="preserve">ративных правонарушениях», мировой судья считает возможным рассмотреть дело об административном правонарушении в отношении </w:t>
      </w:r>
      <w:r w:rsidR="001879DF">
        <w:rPr>
          <w:sz w:val="26"/>
          <w:szCs w:val="26"/>
        </w:rPr>
        <w:t>З</w:t>
      </w:r>
      <w:r>
        <w:rPr>
          <w:sz w:val="26"/>
          <w:szCs w:val="26"/>
        </w:rPr>
        <w:t>.</w:t>
      </w:r>
      <w:r w:rsidR="001879DF">
        <w:rPr>
          <w:sz w:val="26"/>
          <w:szCs w:val="26"/>
        </w:rPr>
        <w:t>С.В.</w:t>
      </w:r>
      <w:r w:rsidRPr="00CF3FBC">
        <w:rPr>
          <w:sz w:val="26"/>
          <w:szCs w:val="26"/>
        </w:rPr>
        <w:t xml:space="preserve"> в е</w:t>
      </w:r>
      <w:r w:rsidRPr="00CF3FBC" w:rsidR="00DA5782">
        <w:rPr>
          <w:sz w:val="26"/>
          <w:szCs w:val="26"/>
        </w:rPr>
        <w:t>е</w:t>
      </w:r>
      <w:r w:rsidRPr="00CF3FBC">
        <w:rPr>
          <w:sz w:val="26"/>
          <w:szCs w:val="26"/>
        </w:rPr>
        <w:t xml:space="preserve"> отсутствие.   </w:t>
      </w:r>
    </w:p>
    <w:p w:rsidR="005600F5" w:rsidRPr="00CF3FBC" w:rsidP="00223376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 Мировой судья, исследовав материалы дела, считает, что вина </w:t>
      </w:r>
      <w:r w:rsidR="001879DF">
        <w:rPr>
          <w:sz w:val="26"/>
          <w:szCs w:val="26"/>
        </w:rPr>
        <w:t>З</w:t>
      </w:r>
      <w:r>
        <w:rPr>
          <w:sz w:val="26"/>
          <w:szCs w:val="26"/>
        </w:rPr>
        <w:t>.</w:t>
      </w:r>
      <w:r w:rsidR="001879DF">
        <w:rPr>
          <w:sz w:val="26"/>
          <w:szCs w:val="26"/>
        </w:rPr>
        <w:t>С.В.</w:t>
      </w:r>
      <w:r w:rsidR="00766F34">
        <w:rPr>
          <w:sz w:val="26"/>
          <w:szCs w:val="26"/>
        </w:rPr>
        <w:t>.</w:t>
      </w:r>
      <w:r w:rsidRPr="00CF3FBC">
        <w:rPr>
          <w:sz w:val="26"/>
          <w:szCs w:val="26"/>
        </w:rPr>
        <w:t xml:space="preserve"> совершении правонарушения полностью доказана и подтверждается следующими доказательствами:</w:t>
      </w:r>
    </w:p>
    <w:p w:rsidR="00B324A0" w:rsidRPr="00CF3FBC" w:rsidP="00223376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</w:t>
      </w:r>
      <w:r w:rsidRPr="00CF3FBC" w:rsidR="005600F5">
        <w:rPr>
          <w:sz w:val="26"/>
          <w:szCs w:val="26"/>
        </w:rPr>
        <w:t>-</w:t>
      </w:r>
      <w:r w:rsidRPr="00CF3FBC">
        <w:rPr>
          <w:sz w:val="26"/>
          <w:szCs w:val="26"/>
        </w:rPr>
        <w:t xml:space="preserve"> </w:t>
      </w:r>
      <w:r w:rsidRPr="00CF3FBC" w:rsidR="005600F5">
        <w:rPr>
          <w:sz w:val="26"/>
          <w:szCs w:val="26"/>
        </w:rPr>
        <w:t>протоколом об административном правонарушении</w:t>
      </w:r>
      <w:r w:rsidRPr="00CF3FBC" w:rsidR="007D2215">
        <w:rPr>
          <w:sz w:val="26"/>
          <w:szCs w:val="26"/>
        </w:rPr>
        <w:t xml:space="preserve"> </w:t>
      </w:r>
      <w:r w:rsidRPr="00CF3FBC">
        <w:rPr>
          <w:sz w:val="26"/>
          <w:szCs w:val="26"/>
        </w:rPr>
        <w:t xml:space="preserve"> от </w:t>
      </w:r>
      <w:r w:rsidR="00766F34">
        <w:rPr>
          <w:sz w:val="26"/>
          <w:szCs w:val="26"/>
        </w:rPr>
        <w:t>2</w:t>
      </w:r>
      <w:r w:rsidR="001879DF">
        <w:rPr>
          <w:sz w:val="26"/>
          <w:szCs w:val="26"/>
        </w:rPr>
        <w:t>1.01.2025</w:t>
      </w:r>
      <w:r w:rsidRPr="00CF3FBC" w:rsidR="005600F5">
        <w:rPr>
          <w:sz w:val="26"/>
          <w:szCs w:val="26"/>
        </w:rPr>
        <w:t>, согласно которому</w:t>
      </w:r>
      <w:r w:rsidRPr="00CF3FBC" w:rsidR="0011793A">
        <w:rPr>
          <w:sz w:val="26"/>
          <w:szCs w:val="26"/>
        </w:rPr>
        <w:t xml:space="preserve"> </w:t>
      </w:r>
      <w:r w:rsidRPr="001879DF" w:rsidR="001879DF">
        <w:rPr>
          <w:sz w:val="26"/>
          <w:szCs w:val="26"/>
        </w:rPr>
        <w:t>З</w:t>
      </w:r>
      <w:r>
        <w:rPr>
          <w:sz w:val="26"/>
          <w:szCs w:val="26"/>
        </w:rPr>
        <w:t>.</w:t>
      </w:r>
      <w:r w:rsidRPr="001879DF" w:rsidR="001879DF">
        <w:rPr>
          <w:sz w:val="26"/>
          <w:szCs w:val="26"/>
        </w:rPr>
        <w:t>С.В., являясь должностным лицом -  председателем собственников недвижимости «</w:t>
      </w:r>
      <w:r>
        <w:rPr>
          <w:sz w:val="26"/>
          <w:szCs w:val="26"/>
        </w:rPr>
        <w:t>***</w:t>
      </w:r>
      <w:r w:rsidRPr="001879DF" w:rsidR="001879DF">
        <w:rPr>
          <w:sz w:val="26"/>
          <w:szCs w:val="26"/>
        </w:rPr>
        <w:t xml:space="preserve">», зарегистрированного по адресу: </w:t>
      </w:r>
      <w:r>
        <w:rPr>
          <w:sz w:val="26"/>
          <w:szCs w:val="26"/>
        </w:rPr>
        <w:t>***</w:t>
      </w:r>
      <w:r w:rsidRPr="001879DF" w:rsidR="001879DF">
        <w:rPr>
          <w:sz w:val="26"/>
          <w:szCs w:val="26"/>
        </w:rPr>
        <w:t xml:space="preserve">, не выполнила требование Межрайонной инспекции Федеральной налоговой службы России №7 по ХМАО-Югре на основании уведомления от 20.11.2024 года № 4536, а именно не явилась в Инспекцию 17.12.2024 в 11-00 час. для дачи пояснений по вопросу неисполнения п.9 ст.58 НК РФ, а именно непредставления уведомления об исчисленных суммах налогов, авансовых платежей по  налога, сборам, страховым взносам (в части страховых взносов в 3 квартале 2024 года по КБК </w:t>
      </w:r>
      <w:r>
        <w:rPr>
          <w:sz w:val="26"/>
          <w:szCs w:val="26"/>
        </w:rPr>
        <w:t>***</w:t>
      </w:r>
      <w:r w:rsidRPr="001879DF" w:rsidR="001879DF">
        <w:rPr>
          <w:sz w:val="26"/>
          <w:szCs w:val="26"/>
        </w:rPr>
        <w:t xml:space="preserve"> по сроку уплаты 28.08.2024, код отчетного периода 33/01, ОКТМО </w:t>
      </w:r>
      <w:r>
        <w:rPr>
          <w:sz w:val="26"/>
          <w:szCs w:val="26"/>
        </w:rPr>
        <w:t>***</w:t>
      </w:r>
      <w:r w:rsidRPr="001879DF" w:rsidR="001879DF">
        <w:rPr>
          <w:sz w:val="26"/>
          <w:szCs w:val="26"/>
        </w:rPr>
        <w:t xml:space="preserve">) в налоговый орган по месту учета в установленный законодательством срок, согласно форме и порядка заполнения </w:t>
      </w:r>
      <w:r w:rsidRPr="001879DF" w:rsidR="001879DF">
        <w:rPr>
          <w:sz w:val="26"/>
          <w:szCs w:val="26"/>
        </w:rPr>
        <w:t>уведомления утвержденного приказом ФНС России от 01.22.2022 « ЕД-7</w:t>
      </w:r>
      <w:r w:rsidR="001879DF">
        <w:rPr>
          <w:sz w:val="26"/>
          <w:szCs w:val="26"/>
        </w:rPr>
        <w:t xml:space="preserve">-8/1047@(форма по  КНП 1110355); </w:t>
      </w:r>
    </w:p>
    <w:p w:rsidR="008D6747" w:rsidP="008D6747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- у</w:t>
      </w:r>
      <w:r w:rsidRPr="008D6747">
        <w:rPr>
          <w:sz w:val="26"/>
          <w:szCs w:val="26"/>
        </w:rPr>
        <w:t>ведомлением о вызове в налоговый орган налогоплательщика (плательщика сбора, плательщика страховых взносов, налоговог</w:t>
      </w:r>
      <w:r>
        <w:rPr>
          <w:sz w:val="26"/>
          <w:szCs w:val="26"/>
        </w:rPr>
        <w:t xml:space="preserve">о агента) от </w:t>
      </w:r>
      <w:r w:rsidR="001879DF">
        <w:rPr>
          <w:sz w:val="26"/>
          <w:szCs w:val="26"/>
        </w:rPr>
        <w:t>20.11</w:t>
      </w:r>
      <w:r>
        <w:rPr>
          <w:sz w:val="26"/>
          <w:szCs w:val="26"/>
        </w:rPr>
        <w:t xml:space="preserve">.2024 </w:t>
      </w:r>
      <w:r>
        <w:rPr>
          <w:sz w:val="26"/>
          <w:szCs w:val="26"/>
        </w:rPr>
        <w:t xml:space="preserve">№ </w:t>
      </w:r>
      <w:r w:rsidR="001879DF">
        <w:rPr>
          <w:sz w:val="26"/>
          <w:szCs w:val="26"/>
        </w:rPr>
        <w:t>4536</w:t>
      </w:r>
      <w:r>
        <w:rPr>
          <w:sz w:val="26"/>
          <w:szCs w:val="26"/>
        </w:rPr>
        <w:t>;</w:t>
      </w:r>
    </w:p>
    <w:p w:rsidR="001879DF" w:rsidP="008D6747">
      <w:pPr>
        <w:pStyle w:val="BodyText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квитанцией о приеме электронного документа 20.11.2024;</w:t>
      </w:r>
    </w:p>
    <w:p w:rsidR="008D6747" w:rsidRPr="008D6747" w:rsidP="00223376">
      <w:pPr>
        <w:pStyle w:val="BodyText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8D6747">
        <w:rPr>
          <w:sz w:val="26"/>
          <w:szCs w:val="26"/>
        </w:rPr>
        <w:t xml:space="preserve">ыпиской из ЕГРЮЛ от </w:t>
      </w:r>
      <w:r w:rsidR="001879DF">
        <w:rPr>
          <w:sz w:val="26"/>
          <w:szCs w:val="26"/>
        </w:rPr>
        <w:t>17</w:t>
      </w:r>
      <w:r w:rsidRPr="008D6747">
        <w:rPr>
          <w:sz w:val="26"/>
          <w:szCs w:val="26"/>
        </w:rPr>
        <w:t>.1</w:t>
      </w:r>
      <w:r w:rsidR="001879DF">
        <w:rPr>
          <w:sz w:val="26"/>
          <w:szCs w:val="26"/>
        </w:rPr>
        <w:t>2.2024,</w:t>
      </w:r>
      <w:r w:rsidRPr="008D6747">
        <w:rPr>
          <w:sz w:val="26"/>
          <w:szCs w:val="26"/>
        </w:rPr>
        <w:t xml:space="preserve"> согласно которой </w:t>
      </w:r>
      <w:r w:rsidR="001879DF">
        <w:rPr>
          <w:sz w:val="26"/>
          <w:szCs w:val="26"/>
        </w:rPr>
        <w:t>председателем  Товарищества</w:t>
      </w:r>
      <w:r w:rsidRPr="008D6747">
        <w:rPr>
          <w:sz w:val="26"/>
          <w:szCs w:val="26"/>
        </w:rPr>
        <w:t xml:space="preserve"> на день совершения правонарушения является </w:t>
      </w:r>
      <w:r w:rsidR="001879DF">
        <w:rPr>
          <w:sz w:val="26"/>
          <w:szCs w:val="26"/>
        </w:rPr>
        <w:t>З</w:t>
      </w:r>
      <w:r>
        <w:rPr>
          <w:sz w:val="26"/>
          <w:szCs w:val="26"/>
        </w:rPr>
        <w:t>.</w:t>
      </w:r>
      <w:r w:rsidR="001879DF">
        <w:rPr>
          <w:sz w:val="26"/>
          <w:szCs w:val="26"/>
        </w:rPr>
        <w:t>С.В.</w:t>
      </w:r>
      <w:r w:rsidRPr="008D6747">
        <w:rPr>
          <w:sz w:val="26"/>
          <w:szCs w:val="26"/>
        </w:rPr>
        <w:t>;</w:t>
      </w:r>
    </w:p>
    <w:p w:rsidR="005600F5" w:rsidRPr="00CF3FBC" w:rsidP="008D6747">
      <w:pPr>
        <w:pStyle w:val="BodyText"/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- п</w:t>
      </w:r>
      <w:r w:rsidRPr="008D6747">
        <w:rPr>
          <w:sz w:val="26"/>
          <w:szCs w:val="26"/>
        </w:rPr>
        <w:t>ротоколом рабочего совещания по вопросам</w:t>
      </w:r>
      <w:r>
        <w:rPr>
          <w:sz w:val="26"/>
          <w:szCs w:val="26"/>
        </w:rPr>
        <w:t xml:space="preserve"> оптимизации налогообложения от </w:t>
      </w:r>
      <w:r w:rsidR="006F04F3">
        <w:rPr>
          <w:sz w:val="26"/>
          <w:szCs w:val="26"/>
        </w:rPr>
        <w:t>17.12</w:t>
      </w:r>
      <w:r>
        <w:rPr>
          <w:sz w:val="26"/>
          <w:szCs w:val="26"/>
        </w:rPr>
        <w:t xml:space="preserve">.2024 </w:t>
      </w:r>
      <w:r w:rsidRPr="008D6747">
        <w:rPr>
          <w:sz w:val="26"/>
          <w:szCs w:val="26"/>
        </w:rPr>
        <w:t>№ 1</w:t>
      </w:r>
      <w:r w:rsidR="006F04F3">
        <w:rPr>
          <w:sz w:val="26"/>
          <w:szCs w:val="26"/>
        </w:rPr>
        <w:t>1-108</w:t>
      </w:r>
      <w:r w:rsidRPr="008D6747">
        <w:rPr>
          <w:sz w:val="26"/>
          <w:szCs w:val="26"/>
        </w:rPr>
        <w:t xml:space="preserve">, составленным в отсутствии представителя </w:t>
      </w:r>
      <w:r w:rsidR="006F04F3">
        <w:rPr>
          <w:sz w:val="26"/>
          <w:szCs w:val="26"/>
        </w:rPr>
        <w:t>Товарищества</w:t>
      </w:r>
      <w:r w:rsidRPr="008D6747">
        <w:rPr>
          <w:sz w:val="26"/>
          <w:szCs w:val="26"/>
        </w:rPr>
        <w:t>.</w:t>
      </w:r>
    </w:p>
    <w:p w:rsidR="00B91D33" w:rsidRPr="00CF3FBC" w:rsidP="008D6747">
      <w:pPr>
        <w:ind w:left="40" w:right="40" w:firstLine="680"/>
        <w:jc w:val="both"/>
        <w:rPr>
          <w:sz w:val="26"/>
          <w:szCs w:val="26"/>
          <w:lang w:bidi="ru-RU"/>
        </w:rPr>
      </w:pPr>
      <w:r w:rsidRPr="00CF3FBC">
        <w:rPr>
          <w:sz w:val="26"/>
          <w:szCs w:val="26"/>
          <w:lang w:bidi="ru-RU"/>
        </w:rPr>
        <w:t xml:space="preserve"> Согласно пп.4 п.1 ст. 31 Кодекса налоговые органы вправе вызывать на основании письменного уведомления в налоговые органы налогоплательщиков, плательщиков сборов или налоговых агентов для дачи пояснений в связи с уплатой (удержанием и перечислением) ими н</w:t>
      </w:r>
      <w:r w:rsidRPr="00CF3FBC">
        <w:rPr>
          <w:sz w:val="26"/>
          <w:szCs w:val="26"/>
          <w:lang w:bidi="ru-RU"/>
        </w:rPr>
        <w:t>алогов и сборов либо в связи с налоговой проверкой, а также в иных случаях, связанных с исполнением ими законодательства о налогах и сборах.</w:t>
      </w:r>
    </w:p>
    <w:p w:rsidR="00B91D33" w:rsidRPr="00CF3FBC" w:rsidP="00B91D33">
      <w:pPr>
        <w:ind w:left="40" w:right="40" w:firstLine="680"/>
        <w:jc w:val="both"/>
        <w:rPr>
          <w:sz w:val="26"/>
          <w:szCs w:val="26"/>
          <w:lang w:bidi="ru-RU"/>
        </w:rPr>
      </w:pPr>
      <w:r w:rsidRPr="00CF3FBC">
        <w:rPr>
          <w:sz w:val="26"/>
          <w:szCs w:val="26"/>
          <w:lang w:bidi="ru-RU"/>
        </w:rPr>
        <w:t>Согласно пп.7 п.1 ст. 23 Кодекса налогоплательщики обязаны выполнять законные требования налогового органа об устра</w:t>
      </w:r>
      <w:r w:rsidRPr="00CF3FBC">
        <w:rPr>
          <w:sz w:val="26"/>
          <w:szCs w:val="26"/>
          <w:lang w:bidi="ru-RU"/>
        </w:rPr>
        <w:t>нении выявленных нарушений законодательства о налогах и сборах, не препятствовать законной деятельности должностных лиц налоговых органов при</w:t>
      </w:r>
      <w:r w:rsidRPr="00CF3FBC">
        <w:rPr>
          <w:sz w:val="26"/>
          <w:szCs w:val="26"/>
        </w:rPr>
        <w:t xml:space="preserve"> </w:t>
      </w:r>
      <w:r w:rsidRPr="00CF3FBC">
        <w:rPr>
          <w:sz w:val="26"/>
          <w:szCs w:val="26"/>
          <w:lang w:bidi="ru-RU"/>
        </w:rPr>
        <w:t>исполнении ими своих служебных обязанностей.</w:t>
      </w:r>
    </w:p>
    <w:p w:rsidR="008D6747" w:rsidRPr="008D6747" w:rsidP="008D6747">
      <w:pPr>
        <w:ind w:left="40" w:right="40" w:firstLine="680"/>
        <w:jc w:val="both"/>
        <w:rPr>
          <w:sz w:val="26"/>
          <w:szCs w:val="26"/>
          <w:lang w:bidi="ru-RU"/>
        </w:rPr>
      </w:pPr>
      <w:r w:rsidRPr="008D6747">
        <w:rPr>
          <w:sz w:val="26"/>
          <w:szCs w:val="26"/>
          <w:lang w:bidi="ru-RU"/>
        </w:rPr>
        <w:t xml:space="preserve">В соответствии с абз. 2 п. 4 ст. 31 Кодекса Уведомление от </w:t>
      </w:r>
      <w:r w:rsidR="006F04F3">
        <w:rPr>
          <w:sz w:val="26"/>
          <w:szCs w:val="26"/>
          <w:lang w:bidi="ru-RU"/>
        </w:rPr>
        <w:t>20.11</w:t>
      </w:r>
      <w:r w:rsidRPr="008D6747">
        <w:rPr>
          <w:sz w:val="26"/>
          <w:szCs w:val="26"/>
          <w:lang w:bidi="ru-RU"/>
        </w:rPr>
        <w:t>.2024</w:t>
      </w:r>
      <w:r w:rsidRPr="008D6747">
        <w:rPr>
          <w:sz w:val="26"/>
          <w:szCs w:val="26"/>
          <w:lang w:bidi="ru-RU"/>
        </w:rPr>
        <w:t xml:space="preserve"> № </w:t>
      </w:r>
      <w:r w:rsidR="006F04F3">
        <w:rPr>
          <w:sz w:val="26"/>
          <w:szCs w:val="26"/>
          <w:lang w:bidi="ru-RU"/>
        </w:rPr>
        <w:t>4536</w:t>
      </w:r>
      <w:r w:rsidRPr="008D6747">
        <w:rPr>
          <w:sz w:val="26"/>
          <w:szCs w:val="26"/>
          <w:lang w:bidi="ru-RU"/>
        </w:rPr>
        <w:t xml:space="preserve"> направлено по </w:t>
      </w:r>
      <w:r w:rsidR="006F04F3">
        <w:rPr>
          <w:sz w:val="26"/>
          <w:szCs w:val="26"/>
          <w:lang w:bidi="ru-RU"/>
        </w:rPr>
        <w:t>ТКС 20.11.2024</w:t>
      </w:r>
      <w:r w:rsidRPr="008D6747">
        <w:rPr>
          <w:sz w:val="26"/>
          <w:szCs w:val="26"/>
          <w:lang w:bidi="ru-RU"/>
        </w:rPr>
        <w:t>, получен</w:t>
      </w:r>
      <w:r w:rsidR="006F04F3">
        <w:rPr>
          <w:sz w:val="26"/>
          <w:szCs w:val="26"/>
          <w:lang w:bidi="ru-RU"/>
        </w:rPr>
        <w:t>о 20.11.2024, о чем свидетельствует квитанция о приеме</w:t>
      </w:r>
      <w:r>
        <w:rPr>
          <w:sz w:val="26"/>
          <w:szCs w:val="26"/>
          <w:lang w:bidi="ru-RU"/>
        </w:rPr>
        <w:t>.</w:t>
      </w:r>
    </w:p>
    <w:p w:rsidR="00634E21" w:rsidRPr="00CF3FBC" w:rsidP="00223376">
      <w:pPr>
        <w:ind w:left="40" w:right="40" w:firstLine="68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З.</w:t>
      </w:r>
      <w:r>
        <w:rPr>
          <w:sz w:val="26"/>
          <w:szCs w:val="26"/>
          <w:lang w:bidi="ru-RU"/>
        </w:rPr>
        <w:t xml:space="preserve">С.В. </w:t>
      </w:r>
      <w:r w:rsidRPr="008D6747" w:rsidR="008D6747">
        <w:rPr>
          <w:sz w:val="26"/>
          <w:szCs w:val="26"/>
          <w:lang w:bidi="ru-RU"/>
        </w:rPr>
        <w:t>не представлены пояснения, уведомление об исчисленных суммах налогов, авансовых платежей по налогам, сборов, страховым взносам, в установл</w:t>
      </w:r>
      <w:r w:rsidR="008D6747">
        <w:rPr>
          <w:sz w:val="26"/>
          <w:szCs w:val="26"/>
          <w:lang w:bidi="ru-RU"/>
        </w:rPr>
        <w:t xml:space="preserve">енное время явка не обеспечена. </w:t>
      </w:r>
    </w:p>
    <w:p w:rsidR="00634E21" w:rsidRPr="00CF3FBC" w:rsidP="00634E21">
      <w:pPr>
        <w:ind w:left="40" w:right="40" w:firstLine="680"/>
        <w:jc w:val="both"/>
        <w:rPr>
          <w:sz w:val="26"/>
          <w:szCs w:val="26"/>
        </w:rPr>
      </w:pPr>
      <w:r w:rsidRPr="00CF3FBC">
        <w:rPr>
          <w:sz w:val="26"/>
          <w:szCs w:val="26"/>
        </w:rPr>
        <w:t>В соответствии со ст. 2.4 КоАП РФ</w:t>
      </w:r>
      <w:r w:rsidRPr="00CF3FBC">
        <w:rPr>
          <w:bCs/>
          <w:sz w:val="26"/>
          <w:szCs w:val="26"/>
        </w:rPr>
        <w:t xml:space="preserve"> административной ответственности подлежит должностное лицо в случае совершения им административного правонарушения,</w:t>
      </w:r>
      <w:r w:rsidRPr="00CF3FBC">
        <w:rPr>
          <w:sz w:val="26"/>
          <w:szCs w:val="26"/>
        </w:rPr>
        <w:t xml:space="preserve"> в связи с неисполнением либо ненадлежащим исполнением своих служебных обяза</w:t>
      </w:r>
      <w:r w:rsidRPr="00CF3FBC">
        <w:rPr>
          <w:sz w:val="26"/>
          <w:szCs w:val="26"/>
        </w:rPr>
        <w:t>нностей.</w:t>
      </w:r>
    </w:p>
    <w:p w:rsidR="00A94C52" w:rsidRPr="00CF3FBC" w:rsidP="00634E21">
      <w:pPr>
        <w:ind w:left="40" w:right="40" w:firstLine="680"/>
        <w:jc w:val="both"/>
        <w:rPr>
          <w:sz w:val="26"/>
          <w:szCs w:val="26"/>
        </w:rPr>
      </w:pPr>
      <w:r w:rsidRPr="00CF3FBC">
        <w:rPr>
          <w:sz w:val="26"/>
          <w:szCs w:val="26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</w:t>
      </w:r>
      <w:r w:rsidRPr="00CF3FBC">
        <w:rPr>
          <w:sz w:val="26"/>
          <w:szCs w:val="26"/>
        </w:rPr>
        <w:t xml:space="preserve"> правонарушениях установлена административная ответственность.</w:t>
      </w:r>
    </w:p>
    <w:p w:rsidR="005600F5" w:rsidRPr="00CF3FBC" w:rsidP="00223376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Действия </w:t>
      </w:r>
      <w:r w:rsidR="006F04F3">
        <w:rPr>
          <w:sz w:val="26"/>
          <w:szCs w:val="26"/>
        </w:rPr>
        <w:t>З</w:t>
      </w:r>
      <w:r>
        <w:rPr>
          <w:sz w:val="26"/>
          <w:szCs w:val="26"/>
        </w:rPr>
        <w:t>.</w:t>
      </w:r>
      <w:r w:rsidR="006F04F3">
        <w:rPr>
          <w:sz w:val="26"/>
          <w:szCs w:val="26"/>
        </w:rPr>
        <w:t>С.В.</w:t>
      </w:r>
      <w:r w:rsidRPr="00CF3FBC">
        <w:rPr>
          <w:sz w:val="26"/>
          <w:szCs w:val="26"/>
        </w:rPr>
        <w:t xml:space="preserve"> судья квалифицирует по ч.</w:t>
      </w:r>
      <w:r w:rsidRPr="00CF3FBC" w:rsidR="00244AB9">
        <w:rPr>
          <w:sz w:val="26"/>
          <w:szCs w:val="26"/>
        </w:rPr>
        <w:t xml:space="preserve"> </w:t>
      </w:r>
      <w:r w:rsidRPr="00CF3FBC">
        <w:rPr>
          <w:sz w:val="26"/>
          <w:szCs w:val="26"/>
        </w:rPr>
        <w:t>1 ст. 19.4 Кодекса Российской Федерации об административных правонарушениях, «Неповиновение законному требованию должностного лица органа, о</w:t>
      </w:r>
      <w:r w:rsidRPr="00CF3FBC">
        <w:rPr>
          <w:sz w:val="26"/>
          <w:szCs w:val="26"/>
        </w:rPr>
        <w:t>существляющего государственный надзор</w:t>
      </w:r>
      <w:r w:rsidRPr="00CF3FBC" w:rsidR="00A94C52">
        <w:rPr>
          <w:sz w:val="26"/>
          <w:szCs w:val="26"/>
        </w:rPr>
        <w:t xml:space="preserve"> (контроль)</w:t>
      </w:r>
      <w:r w:rsidRPr="00CF3FBC">
        <w:rPr>
          <w:sz w:val="26"/>
          <w:szCs w:val="26"/>
        </w:rPr>
        <w:t>».</w:t>
      </w:r>
    </w:p>
    <w:p w:rsidR="005600F5" w:rsidRPr="00CF3FBC" w:rsidP="00634E21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При назначении наказания судья учитывает характер совершенного правонарушения, личность правонарушителя.  </w:t>
      </w:r>
    </w:p>
    <w:p w:rsidR="005600F5" w:rsidRPr="00CF3FBC" w:rsidP="00634E21">
      <w:pPr>
        <w:pStyle w:val="BodyText"/>
        <w:spacing w:after="0"/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Обстоятельств, смягчающих и отягчающих административную ответственность в соответствии со ст. 4.2, 4.3 Кодекса Российской Федерации об административных правонарушениях, судья не находит. </w:t>
      </w:r>
    </w:p>
    <w:p w:rsidR="005600F5" w:rsidRPr="00CF3FBC" w:rsidP="00223376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</w:t>
      </w:r>
      <w:r w:rsidRPr="00CF3FBC" w:rsidR="004C2042">
        <w:rPr>
          <w:sz w:val="26"/>
          <w:szCs w:val="26"/>
        </w:rPr>
        <w:t xml:space="preserve"> </w:t>
      </w:r>
      <w:r w:rsidRPr="00CF3FBC">
        <w:rPr>
          <w:sz w:val="26"/>
          <w:szCs w:val="26"/>
        </w:rPr>
        <w:t xml:space="preserve">Учитывая, что </w:t>
      </w:r>
      <w:r w:rsidR="006F04F3">
        <w:rPr>
          <w:sz w:val="26"/>
          <w:szCs w:val="26"/>
        </w:rPr>
        <w:t>З</w:t>
      </w:r>
      <w:r>
        <w:rPr>
          <w:sz w:val="26"/>
          <w:szCs w:val="26"/>
        </w:rPr>
        <w:t>.</w:t>
      </w:r>
      <w:r w:rsidR="006F04F3">
        <w:rPr>
          <w:sz w:val="26"/>
          <w:szCs w:val="26"/>
        </w:rPr>
        <w:t>С.В.</w:t>
      </w:r>
      <w:r w:rsidRPr="00CF3FBC" w:rsidR="00892937">
        <w:rPr>
          <w:sz w:val="26"/>
          <w:szCs w:val="26"/>
        </w:rPr>
        <w:t xml:space="preserve"> </w:t>
      </w:r>
      <w:r w:rsidRPr="00CF3FBC">
        <w:rPr>
          <w:spacing w:val="2"/>
          <w:sz w:val="26"/>
          <w:szCs w:val="26"/>
        </w:rPr>
        <w:t>ранее к административной ответствен</w:t>
      </w:r>
      <w:r w:rsidRPr="00CF3FBC">
        <w:rPr>
          <w:spacing w:val="2"/>
          <w:sz w:val="26"/>
          <w:szCs w:val="26"/>
        </w:rPr>
        <w:t>ности за аналогичное правонарушение не привлекал</w:t>
      </w:r>
      <w:r w:rsidRPr="00CF3FBC" w:rsidR="00885396">
        <w:rPr>
          <w:spacing w:val="2"/>
          <w:sz w:val="26"/>
          <w:szCs w:val="26"/>
        </w:rPr>
        <w:t>ась</w:t>
      </w:r>
      <w:r w:rsidRPr="00CF3FBC">
        <w:rPr>
          <w:spacing w:val="2"/>
          <w:sz w:val="26"/>
          <w:szCs w:val="26"/>
        </w:rPr>
        <w:t xml:space="preserve">, судья считает возможным назначить </w:t>
      </w:r>
      <w:r w:rsidRPr="00CF3FBC" w:rsidR="00B91D33">
        <w:rPr>
          <w:spacing w:val="2"/>
          <w:sz w:val="26"/>
          <w:szCs w:val="26"/>
        </w:rPr>
        <w:t>ему</w:t>
      </w:r>
      <w:r w:rsidRPr="00CF3FBC">
        <w:rPr>
          <w:spacing w:val="2"/>
          <w:sz w:val="26"/>
          <w:szCs w:val="26"/>
        </w:rPr>
        <w:t xml:space="preserve"> административное наказание в виде </w:t>
      </w:r>
      <w:r w:rsidR="00426C00">
        <w:rPr>
          <w:spacing w:val="2"/>
          <w:sz w:val="26"/>
          <w:szCs w:val="26"/>
        </w:rPr>
        <w:t>предупреждения.</w:t>
      </w:r>
    </w:p>
    <w:p w:rsidR="005600F5" w:rsidRPr="00CF3FBC" w:rsidP="00634E21">
      <w:pPr>
        <w:tabs>
          <w:tab w:val="left" w:pos="567"/>
        </w:tabs>
        <w:ind w:firstLine="567"/>
        <w:jc w:val="both"/>
        <w:rPr>
          <w:iCs/>
          <w:sz w:val="26"/>
          <w:szCs w:val="26"/>
        </w:rPr>
      </w:pPr>
      <w:r w:rsidRPr="00CF3FBC">
        <w:rPr>
          <w:iCs/>
          <w:sz w:val="26"/>
          <w:szCs w:val="26"/>
        </w:rPr>
        <w:t xml:space="preserve">  На основании изложенного, руководствуясь ст.ст.</w:t>
      </w:r>
      <w:r w:rsidRPr="00CF3FBC">
        <w:rPr>
          <w:sz w:val="26"/>
          <w:szCs w:val="26"/>
        </w:rPr>
        <w:t xml:space="preserve"> 29.9 ч.1, 29.10, 30.1 </w:t>
      </w:r>
      <w:r w:rsidRPr="00CF3FBC">
        <w:rPr>
          <w:iCs/>
          <w:sz w:val="26"/>
          <w:szCs w:val="26"/>
        </w:rPr>
        <w:t>КоАП РФ,  судья</w:t>
      </w:r>
      <w:r w:rsidRPr="00CF3FBC" w:rsidR="00A81E4E">
        <w:rPr>
          <w:iCs/>
          <w:sz w:val="26"/>
          <w:szCs w:val="26"/>
        </w:rPr>
        <w:t>,</w:t>
      </w:r>
    </w:p>
    <w:p w:rsidR="005600F5" w:rsidRPr="00CF3FBC" w:rsidP="00634E21">
      <w:pPr>
        <w:jc w:val="center"/>
        <w:rPr>
          <w:b/>
          <w:sz w:val="26"/>
          <w:szCs w:val="26"/>
        </w:rPr>
      </w:pPr>
      <w:r w:rsidRPr="00CF3FBC">
        <w:rPr>
          <w:b/>
          <w:sz w:val="26"/>
          <w:szCs w:val="26"/>
        </w:rPr>
        <w:t xml:space="preserve">  П О С Т А Н О В И Л:</w:t>
      </w:r>
    </w:p>
    <w:p w:rsidR="005600F5" w:rsidRPr="00CF3FBC" w:rsidP="00634E21">
      <w:pPr>
        <w:jc w:val="both"/>
        <w:rPr>
          <w:b/>
          <w:sz w:val="26"/>
          <w:szCs w:val="26"/>
        </w:rPr>
      </w:pPr>
    </w:p>
    <w:p w:rsidR="005600F5" w:rsidRPr="00CF3FBC" w:rsidP="00223376">
      <w:pPr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П</w:t>
      </w:r>
      <w:r w:rsidRPr="00CF3FBC">
        <w:rPr>
          <w:sz w:val="26"/>
          <w:szCs w:val="26"/>
        </w:rPr>
        <w:t xml:space="preserve">ризнать </w:t>
      </w:r>
      <w:r w:rsidR="00426C00">
        <w:rPr>
          <w:sz w:val="26"/>
          <w:szCs w:val="26"/>
        </w:rPr>
        <w:t>З</w:t>
      </w:r>
      <w:r>
        <w:rPr>
          <w:sz w:val="26"/>
          <w:szCs w:val="26"/>
        </w:rPr>
        <w:t>.</w:t>
      </w:r>
      <w:r w:rsidR="006F04F3">
        <w:rPr>
          <w:sz w:val="26"/>
          <w:szCs w:val="26"/>
        </w:rPr>
        <w:t>С</w:t>
      </w:r>
      <w:r>
        <w:rPr>
          <w:sz w:val="26"/>
          <w:szCs w:val="26"/>
        </w:rPr>
        <w:t>.</w:t>
      </w:r>
      <w:r w:rsidR="006F04F3">
        <w:rPr>
          <w:sz w:val="26"/>
          <w:szCs w:val="26"/>
        </w:rPr>
        <w:t>В</w:t>
      </w:r>
      <w:r>
        <w:rPr>
          <w:sz w:val="26"/>
          <w:szCs w:val="26"/>
        </w:rPr>
        <w:t>.</w:t>
      </w:r>
      <w:r w:rsidR="006F04F3">
        <w:rPr>
          <w:sz w:val="26"/>
          <w:szCs w:val="26"/>
        </w:rPr>
        <w:t xml:space="preserve"> </w:t>
      </w:r>
      <w:r w:rsidRPr="00CF3FBC" w:rsidR="00017CC1">
        <w:rPr>
          <w:sz w:val="26"/>
          <w:szCs w:val="26"/>
        </w:rPr>
        <w:t>виновн</w:t>
      </w:r>
      <w:r w:rsidRPr="00CF3FBC" w:rsidR="00885396">
        <w:rPr>
          <w:sz w:val="26"/>
          <w:szCs w:val="26"/>
        </w:rPr>
        <w:t>ой</w:t>
      </w:r>
      <w:r w:rsidRPr="00CF3FBC" w:rsidR="00017CC1">
        <w:rPr>
          <w:sz w:val="26"/>
          <w:szCs w:val="26"/>
        </w:rPr>
        <w:t xml:space="preserve"> </w:t>
      </w:r>
      <w:r w:rsidRPr="00CF3FBC">
        <w:rPr>
          <w:sz w:val="26"/>
          <w:szCs w:val="26"/>
        </w:rPr>
        <w:t xml:space="preserve">в совершении административного правонарушения, предусмотренного ч. 1 ст. 19.4 Кодекса </w:t>
      </w:r>
      <w:r w:rsidRPr="002E7186">
        <w:rPr>
          <w:sz w:val="26"/>
          <w:szCs w:val="26"/>
        </w:rPr>
        <w:t xml:space="preserve">Российской Федерации об административных </w:t>
      </w:r>
      <w:r w:rsidRPr="002E7186">
        <w:rPr>
          <w:sz w:val="26"/>
          <w:szCs w:val="26"/>
        </w:rPr>
        <w:t>правонарушениях и назначить е</w:t>
      </w:r>
      <w:r w:rsidRPr="002E7186" w:rsidR="00885396">
        <w:rPr>
          <w:sz w:val="26"/>
          <w:szCs w:val="26"/>
        </w:rPr>
        <w:t>й</w:t>
      </w:r>
      <w:r w:rsidRPr="002E7186">
        <w:rPr>
          <w:sz w:val="26"/>
          <w:szCs w:val="26"/>
        </w:rPr>
        <w:t xml:space="preserve"> административное наказание в </w:t>
      </w:r>
      <w:r w:rsidRPr="002E7186">
        <w:rPr>
          <w:sz w:val="26"/>
          <w:szCs w:val="26"/>
        </w:rPr>
        <w:t xml:space="preserve">виде </w:t>
      </w:r>
      <w:r w:rsidR="00426C00">
        <w:rPr>
          <w:sz w:val="26"/>
          <w:szCs w:val="26"/>
        </w:rPr>
        <w:t xml:space="preserve"> предупреждения</w:t>
      </w:r>
      <w:r w:rsidR="00426C00">
        <w:rPr>
          <w:sz w:val="26"/>
          <w:szCs w:val="26"/>
        </w:rPr>
        <w:t>.</w:t>
      </w:r>
    </w:p>
    <w:p w:rsidR="005600F5" w:rsidRPr="00CF3FBC" w:rsidP="00634E21">
      <w:pPr>
        <w:ind w:firstLine="567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Постановление может быть обжаловано в Нефтеюганский районный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5600F5" w:rsidRPr="00CF3FBC" w:rsidP="00634E21">
      <w:pPr>
        <w:pStyle w:val="BodyText"/>
        <w:spacing w:after="0"/>
        <w:rPr>
          <w:sz w:val="26"/>
          <w:szCs w:val="26"/>
        </w:rPr>
      </w:pPr>
    </w:p>
    <w:p w:rsidR="005600F5" w:rsidRPr="00CF3FBC" w:rsidP="00634E2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F3FBC">
        <w:rPr>
          <w:sz w:val="26"/>
          <w:szCs w:val="26"/>
        </w:rPr>
        <w:t xml:space="preserve">                    Мировой судья   </w:t>
      </w:r>
      <w:r w:rsidRPr="00CF3FBC">
        <w:rPr>
          <w:sz w:val="26"/>
          <w:szCs w:val="26"/>
        </w:rPr>
        <w:t xml:space="preserve">       подпись</w:t>
      </w:r>
    </w:p>
    <w:p w:rsidR="005600F5" w:rsidRPr="00CF3FBC" w:rsidP="00634E21">
      <w:pPr>
        <w:rPr>
          <w:sz w:val="26"/>
          <w:szCs w:val="26"/>
        </w:rPr>
      </w:pPr>
      <w:r w:rsidRPr="00CF3FBC">
        <w:rPr>
          <w:sz w:val="26"/>
          <w:szCs w:val="26"/>
        </w:rPr>
        <w:t xml:space="preserve">                    копия верна </w:t>
      </w:r>
    </w:p>
    <w:p w:rsidR="00A81E4E" w:rsidRPr="00CF3FBC" w:rsidP="00634E21">
      <w:pPr>
        <w:rPr>
          <w:sz w:val="26"/>
          <w:szCs w:val="26"/>
        </w:rPr>
      </w:pPr>
      <w:r w:rsidRPr="00CF3FBC">
        <w:rPr>
          <w:sz w:val="26"/>
          <w:szCs w:val="26"/>
        </w:rPr>
        <w:t xml:space="preserve">                    Мировой судья                                       </w:t>
      </w:r>
      <w:r w:rsidRPr="00CF3FBC" w:rsidR="00C87007">
        <w:rPr>
          <w:sz w:val="26"/>
          <w:szCs w:val="26"/>
        </w:rPr>
        <w:t>Е.З.Бушкова</w:t>
      </w:r>
    </w:p>
    <w:p w:rsidR="00A81E4E" w:rsidRPr="00CF3FBC" w:rsidP="00634E21">
      <w:pPr>
        <w:rPr>
          <w:sz w:val="26"/>
          <w:szCs w:val="26"/>
        </w:rPr>
      </w:pPr>
    </w:p>
    <w:p w:rsidR="00A81E4E" w:rsidRPr="00CF3FBC" w:rsidP="00634E21">
      <w:pPr>
        <w:rPr>
          <w:sz w:val="26"/>
          <w:szCs w:val="26"/>
        </w:rPr>
      </w:pPr>
    </w:p>
    <w:p w:rsidR="00A81E4E" w:rsidRPr="00CF3FBC" w:rsidP="00634E21">
      <w:pPr>
        <w:rPr>
          <w:sz w:val="26"/>
          <w:szCs w:val="26"/>
        </w:rPr>
      </w:pPr>
    </w:p>
    <w:p w:rsidR="00CF529C" w:rsidRPr="002E7186" w:rsidP="00634E21">
      <w:r w:rsidRPr="002E7186">
        <w:rPr>
          <w:bCs/>
          <w:spacing w:val="-5"/>
          <w:lang w:eastAsia="ar-SA"/>
        </w:rPr>
        <w:t xml:space="preserve">Подлинник находится в судебном участке № </w:t>
      </w:r>
      <w:r w:rsidRPr="002E7186" w:rsidR="008D6747">
        <w:rPr>
          <w:bCs/>
          <w:spacing w:val="-5"/>
          <w:lang w:eastAsia="ar-SA"/>
        </w:rPr>
        <w:t>6</w:t>
      </w:r>
      <w:r w:rsidRPr="002E7186">
        <w:rPr>
          <w:bCs/>
          <w:spacing w:val="-5"/>
          <w:lang w:eastAsia="ar-SA"/>
        </w:rPr>
        <w:t xml:space="preserve"> Нефтеюганского судебного района ХМАО-Югры, в деле № 5-</w:t>
      </w:r>
      <w:r w:rsidR="006F04F3">
        <w:rPr>
          <w:bCs/>
          <w:spacing w:val="-5"/>
          <w:lang w:eastAsia="ar-SA"/>
        </w:rPr>
        <w:t>991</w:t>
      </w:r>
      <w:r w:rsidRPr="002E7186" w:rsidR="00892937">
        <w:rPr>
          <w:bCs/>
          <w:spacing w:val="-5"/>
          <w:lang w:eastAsia="ar-SA"/>
        </w:rPr>
        <w:t>-</w:t>
      </w:r>
      <w:r w:rsidRPr="002E7186" w:rsidR="008D6747">
        <w:rPr>
          <w:bCs/>
          <w:spacing w:val="-5"/>
          <w:lang w:eastAsia="ar-SA"/>
        </w:rPr>
        <w:t>0501</w:t>
      </w:r>
      <w:r w:rsidRPr="002E7186">
        <w:rPr>
          <w:bCs/>
          <w:spacing w:val="-5"/>
          <w:lang w:eastAsia="ar-SA"/>
        </w:rPr>
        <w:t xml:space="preserve"> за 20</w:t>
      </w:r>
      <w:r w:rsidRPr="002E7186" w:rsidR="002F1573">
        <w:rPr>
          <w:bCs/>
          <w:spacing w:val="-5"/>
          <w:lang w:eastAsia="ar-SA"/>
        </w:rPr>
        <w:t>2</w:t>
      </w:r>
      <w:r w:rsidR="006F04F3">
        <w:rPr>
          <w:bCs/>
          <w:spacing w:val="-5"/>
          <w:lang w:eastAsia="ar-SA"/>
        </w:rPr>
        <w:t>5</w:t>
      </w:r>
      <w:r w:rsidRPr="002E7186">
        <w:rPr>
          <w:bCs/>
          <w:spacing w:val="-5"/>
          <w:lang w:eastAsia="ar-SA"/>
        </w:rPr>
        <w:t xml:space="preserve"> год. </w:t>
      </w:r>
      <w:r w:rsidRPr="002E7186">
        <w:rPr>
          <w:lang w:eastAsia="ar-SA"/>
        </w:rPr>
        <w:t>«П</w:t>
      </w:r>
      <w:r w:rsidRPr="002E7186">
        <w:rPr>
          <w:lang w:eastAsia="ar-SA"/>
        </w:rPr>
        <w:t xml:space="preserve">остановление не вступило в законную силу»  </w:t>
      </w:r>
    </w:p>
    <w:sectPr w:rsidSect="00A94C52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F5"/>
    <w:rsid w:val="00017CC1"/>
    <w:rsid w:val="00055AFC"/>
    <w:rsid w:val="000D09EB"/>
    <w:rsid w:val="0011793A"/>
    <w:rsid w:val="001879DF"/>
    <w:rsid w:val="00194029"/>
    <w:rsid w:val="00217C82"/>
    <w:rsid w:val="00223376"/>
    <w:rsid w:val="00244AB9"/>
    <w:rsid w:val="00250D7B"/>
    <w:rsid w:val="002E7186"/>
    <w:rsid w:val="002F1573"/>
    <w:rsid w:val="003730C2"/>
    <w:rsid w:val="003A1EBF"/>
    <w:rsid w:val="00414588"/>
    <w:rsid w:val="00426C00"/>
    <w:rsid w:val="00450AC8"/>
    <w:rsid w:val="00456554"/>
    <w:rsid w:val="004720E0"/>
    <w:rsid w:val="00491EC8"/>
    <w:rsid w:val="004B4B7D"/>
    <w:rsid w:val="004C2042"/>
    <w:rsid w:val="005600F5"/>
    <w:rsid w:val="00634E21"/>
    <w:rsid w:val="006D5189"/>
    <w:rsid w:val="006F04F3"/>
    <w:rsid w:val="00766F34"/>
    <w:rsid w:val="007D2215"/>
    <w:rsid w:val="00800527"/>
    <w:rsid w:val="00885396"/>
    <w:rsid w:val="00892937"/>
    <w:rsid w:val="008D6747"/>
    <w:rsid w:val="008F0029"/>
    <w:rsid w:val="00A1377D"/>
    <w:rsid w:val="00A81E4E"/>
    <w:rsid w:val="00A94C52"/>
    <w:rsid w:val="00B324A0"/>
    <w:rsid w:val="00B91D33"/>
    <w:rsid w:val="00C87007"/>
    <w:rsid w:val="00CC6D14"/>
    <w:rsid w:val="00CF3FBC"/>
    <w:rsid w:val="00CF529C"/>
    <w:rsid w:val="00DA5782"/>
    <w:rsid w:val="00DB5380"/>
    <w:rsid w:val="00DB72CD"/>
    <w:rsid w:val="00FD14D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78FA824-28D2-4BF1-9F98-6A6556F7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5600F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5600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DefaultParagraphFont"/>
    <w:rsid w:val="004145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0">
    <w:name w:val="Основной текст (2)_"/>
    <w:basedOn w:val="DefaultParagraphFont"/>
    <w:rsid w:val="00A94C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BalloonText">
    <w:name w:val="Balloon Text"/>
    <w:basedOn w:val="Normal"/>
    <w:link w:val="a0"/>
    <w:uiPriority w:val="99"/>
    <w:semiHidden/>
    <w:unhideWhenUsed/>
    <w:rsid w:val="00A94C5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94C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511BC-0D8C-4C5B-BB18-4867D4CDA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